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5A" w:rsidRDefault="0065005A" w:rsidP="0065005A">
      <w:pPr>
        <w:framePr w:h="15792" w:hSpace="10080" w:wrap="notBeside" w:vAnchor="text" w:hAnchor="page" w:x="72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005A" w:rsidRDefault="0065005A" w:rsidP="0065005A">
      <w:pPr>
        <w:framePr w:h="15792" w:hSpace="10080" w:wrap="notBeside" w:vAnchor="text" w:hAnchor="page" w:x="72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77025" cy="981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A" w:rsidRPr="007312AD" w:rsidRDefault="0065005A" w:rsidP="0065005A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>Тематика аварийно-спасательной подготовки экипажей</w:t>
      </w:r>
      <w:r>
        <w:rPr>
          <w:b/>
          <w:sz w:val="28"/>
          <w:szCs w:val="28"/>
        </w:rPr>
        <w:t xml:space="preserve"> </w:t>
      </w:r>
      <w:r w:rsidRPr="007312AD">
        <w:rPr>
          <w:b/>
          <w:sz w:val="28"/>
          <w:szCs w:val="28"/>
        </w:rPr>
        <w:t>ВЕРТОЛЕТА КА-32 И ЕГО МОДИФИКАЦИЙ</w:t>
      </w:r>
    </w:p>
    <w:p w:rsidR="0065005A" w:rsidRPr="007312AD" w:rsidRDefault="0065005A" w:rsidP="0065005A">
      <w:pPr>
        <w:jc w:val="center"/>
        <w:rPr>
          <w:b/>
          <w:caps/>
          <w:sz w:val="28"/>
          <w:szCs w:val="28"/>
        </w:rPr>
      </w:pPr>
    </w:p>
    <w:p w:rsidR="0065005A" w:rsidRPr="00EB414D" w:rsidRDefault="0065005A" w:rsidP="0065005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65005A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5005A" w:rsidRPr="00424EAC" w:rsidRDefault="0065005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5005A" w:rsidRPr="00424EAC" w:rsidRDefault="0065005A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005A" w:rsidRPr="00D126E5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126E5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D126E5">
              <w:rPr>
                <w:b/>
                <w:sz w:val="24"/>
                <w:szCs w:val="24"/>
              </w:rPr>
              <w:t>-кая</w:t>
            </w:r>
            <w:proofErr w:type="gramEnd"/>
            <w:r w:rsidRPr="00D126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26E5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D126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 w:rsidRPr="007312AD">
              <w:rPr>
                <w:sz w:val="24"/>
                <w:szCs w:val="24"/>
              </w:rPr>
              <w:t>вертолета Ка-32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005A" w:rsidRPr="00B06FFA" w:rsidTr="00FA0467">
        <w:trPr>
          <w:trHeight w:val="482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5005A" w:rsidRPr="00424EAC" w:rsidTr="00FA0467">
        <w:trPr>
          <w:trHeight w:val="482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 xml:space="preserve">"Практическая подготовка экипажей </w:t>
            </w:r>
            <w:r w:rsidRPr="007312AD">
              <w:rPr>
                <w:sz w:val="24"/>
                <w:szCs w:val="24"/>
              </w:rPr>
              <w:t>вертолета Ка-32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65005A" w:rsidRPr="00EB414D" w:rsidTr="00FA0467">
        <w:tc>
          <w:tcPr>
            <w:tcW w:w="709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5A" w:rsidRPr="00EB414D" w:rsidTr="00FA0467">
        <w:tc>
          <w:tcPr>
            <w:tcW w:w="709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005A" w:rsidRPr="00EB414D" w:rsidTr="00FA0467">
        <w:trPr>
          <w:trHeight w:val="570"/>
        </w:trPr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pStyle w:val="1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65005A" w:rsidRPr="00EB414D" w:rsidTr="00FA0467"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5005A" w:rsidRPr="00424EAC" w:rsidRDefault="0065005A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5005A" w:rsidRPr="00424EAC" w:rsidRDefault="0065005A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65005A" w:rsidRDefault="0065005A" w:rsidP="0065005A">
      <w:pPr>
        <w:pStyle w:val="2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CB38F7" w:rsidRDefault="00CB38F7" w:rsidP="0065005A">
      <w:bookmarkStart w:id="0" w:name="_GoBack"/>
      <w:bookmarkEnd w:id="0"/>
    </w:p>
    <w:sectPr w:rsidR="00C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9E"/>
    <w:rsid w:val="0065005A"/>
    <w:rsid w:val="007C729E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1E89-8F8E-46F8-9CE0-731CC4EB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005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5005A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65005A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2022-01-13T12:22:00Z</dcterms:created>
  <dcterms:modified xsi:type="dcterms:W3CDTF">2022-01-13T12:24:00Z</dcterms:modified>
</cp:coreProperties>
</file>