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C6" w:rsidRDefault="00950CC6" w:rsidP="00950CC6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rStyle w:val="2"/>
          <w:sz w:val="24"/>
          <w:szCs w:val="24"/>
        </w:rPr>
      </w:pPr>
    </w:p>
    <w:p w:rsidR="00950CC6" w:rsidRDefault="00950CC6" w:rsidP="00950CC6">
      <w:pPr>
        <w:pStyle w:val="320"/>
        <w:keepNext/>
        <w:keepLines/>
        <w:shd w:val="clear" w:color="auto" w:fill="auto"/>
        <w:spacing w:before="0" w:after="100" w:afterAutospacing="1" w:line="240" w:lineRule="auto"/>
        <w:ind w:left="5670"/>
        <w:jc w:val="left"/>
        <w:rPr>
          <w:b/>
          <w:sz w:val="24"/>
          <w:szCs w:val="24"/>
        </w:rPr>
      </w:pPr>
    </w:p>
    <w:p w:rsidR="00950CC6" w:rsidRDefault="00950CC6" w:rsidP="00950CC6">
      <w:pPr>
        <w:pStyle w:val="320"/>
        <w:keepNext/>
        <w:keepLines/>
        <w:shd w:val="clear" w:color="auto" w:fill="auto"/>
        <w:spacing w:before="0" w:after="100" w:afterAutospacing="1" w:line="240" w:lineRule="auto"/>
        <w:ind w:left="5670"/>
        <w:jc w:val="left"/>
        <w:rPr>
          <w:b/>
          <w:sz w:val="24"/>
          <w:szCs w:val="24"/>
        </w:rPr>
      </w:pPr>
    </w:p>
    <w:p w:rsidR="00950CC6" w:rsidRDefault="00950CC6" w:rsidP="00950CC6">
      <w:pPr>
        <w:framePr w:w="10057" w:h="3643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14750" cy="2314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C6" w:rsidRPr="00A04EE6" w:rsidRDefault="00950CC6" w:rsidP="00950CC6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b/>
          <w:sz w:val="28"/>
          <w:szCs w:val="28"/>
        </w:rPr>
      </w:pPr>
    </w:p>
    <w:p w:rsidR="00950CC6" w:rsidRDefault="00950CC6" w:rsidP="00950CC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:rsidR="00950CC6" w:rsidRPr="00B46539" w:rsidRDefault="00950CC6" w:rsidP="00950CC6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46539">
        <w:rPr>
          <w:b/>
          <w:sz w:val="28"/>
          <w:szCs w:val="28"/>
        </w:rPr>
        <w:t xml:space="preserve">рограмма </w:t>
      </w:r>
    </w:p>
    <w:p w:rsidR="00950CC6" w:rsidRDefault="00950CC6" w:rsidP="00950CC6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B46539">
        <w:rPr>
          <w:b/>
          <w:sz w:val="28"/>
          <w:szCs w:val="28"/>
        </w:rPr>
        <w:t xml:space="preserve">дополнительного профессионального образования </w:t>
      </w:r>
    </w:p>
    <w:p w:rsidR="00950CC6" w:rsidRPr="00B46539" w:rsidRDefault="00950CC6" w:rsidP="00950CC6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950CC6" w:rsidRPr="00B46539" w:rsidRDefault="00950CC6" w:rsidP="00950CC6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950CC6" w:rsidRDefault="00950CC6" w:rsidP="00950CC6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  <w:r w:rsidRPr="007E69AB">
        <w:rPr>
          <w:rFonts w:ascii="Times New Roman"/>
          <w:b/>
          <w:sz w:val="32"/>
          <w:szCs w:val="32"/>
        </w:rPr>
        <w:t>«</w:t>
      </w:r>
      <w:r>
        <w:rPr>
          <w:rFonts w:ascii="Times New Roman" w:cs="Times New Roman"/>
          <w:b/>
          <w:sz w:val="32"/>
          <w:szCs w:val="32"/>
        </w:rPr>
        <w:t>Повышение квалификации</w:t>
      </w:r>
      <w:r w:rsidRPr="007E69AB">
        <w:rPr>
          <w:rFonts w:ascii="Times New Roman" w:cs="Times New Roman"/>
          <w:b/>
          <w:sz w:val="32"/>
          <w:szCs w:val="32"/>
        </w:rPr>
        <w:t xml:space="preserve"> </w:t>
      </w:r>
      <w:proofErr w:type="gramStart"/>
      <w:r w:rsidRPr="007E69AB">
        <w:rPr>
          <w:rFonts w:ascii="Times New Roman" w:cs="Times New Roman"/>
          <w:b/>
          <w:sz w:val="32"/>
          <w:szCs w:val="32"/>
        </w:rPr>
        <w:t>членов  экипажа</w:t>
      </w:r>
      <w:proofErr w:type="gramEnd"/>
      <w:r>
        <w:rPr>
          <w:rFonts w:ascii="Times New Roman" w:cs="Times New Roman"/>
          <w:b/>
          <w:sz w:val="32"/>
          <w:szCs w:val="32"/>
        </w:rPr>
        <w:t xml:space="preserve"> ВС</w:t>
      </w:r>
    </w:p>
    <w:p w:rsidR="00950CC6" w:rsidRDefault="00950CC6" w:rsidP="00950CC6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  <w:r>
        <w:rPr>
          <w:rFonts w:ascii="Times New Roman" w:cs="Times New Roman"/>
          <w:b/>
          <w:sz w:val="32"/>
          <w:szCs w:val="32"/>
        </w:rPr>
        <w:t xml:space="preserve">(кроме членов летного экипажа) </w:t>
      </w:r>
      <w:r w:rsidRPr="007E69AB">
        <w:rPr>
          <w:rFonts w:ascii="Times New Roman" w:cs="Times New Roman"/>
          <w:b/>
          <w:sz w:val="32"/>
          <w:szCs w:val="32"/>
        </w:rPr>
        <w:t>по курсу</w:t>
      </w:r>
    </w:p>
    <w:p w:rsidR="00950CC6" w:rsidRDefault="00950CC6" w:rsidP="00950CC6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  <w:r w:rsidRPr="007E69AB">
        <w:rPr>
          <w:rFonts w:ascii="Times New Roman" w:cs="Times New Roman"/>
          <w:b/>
          <w:sz w:val="32"/>
          <w:szCs w:val="32"/>
        </w:rPr>
        <w:t xml:space="preserve"> «Перевозка опасных грузов воздушным транспортом» </w:t>
      </w:r>
    </w:p>
    <w:p w:rsidR="00950CC6" w:rsidRDefault="00950CC6" w:rsidP="00950CC6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7E69AB">
        <w:rPr>
          <w:rFonts w:ascii="Times New Roman" w:cs="Times New Roman"/>
          <w:b/>
          <w:sz w:val="32"/>
          <w:szCs w:val="32"/>
        </w:rPr>
        <w:t>(1</w:t>
      </w:r>
      <w:r>
        <w:rPr>
          <w:rFonts w:ascii="Times New Roman" w:cs="Times New Roman"/>
          <w:b/>
          <w:sz w:val="32"/>
          <w:szCs w:val="32"/>
        </w:rPr>
        <w:t>1</w:t>
      </w:r>
      <w:r w:rsidRPr="007E69AB">
        <w:rPr>
          <w:rFonts w:ascii="Times New Roman" w:cs="Times New Roman"/>
          <w:b/>
          <w:sz w:val="32"/>
          <w:szCs w:val="32"/>
        </w:rPr>
        <w:t xml:space="preserve"> категория ИКАО)</w:t>
      </w:r>
    </w:p>
    <w:p w:rsidR="00950CC6" w:rsidRPr="007E69AB" w:rsidRDefault="00950CC6" w:rsidP="00950CC6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950CC6" w:rsidRPr="00B82004" w:rsidRDefault="00950CC6" w:rsidP="00950CC6">
      <w:pPr>
        <w:spacing w:line="230" w:lineRule="exact"/>
        <w:rPr>
          <w:sz w:val="28"/>
          <w:szCs w:val="28"/>
        </w:rPr>
      </w:pPr>
    </w:p>
    <w:p w:rsidR="00950CC6" w:rsidRPr="00B82004" w:rsidRDefault="00950CC6" w:rsidP="00950CC6">
      <w:pPr>
        <w:spacing w:line="230" w:lineRule="exact"/>
        <w:rPr>
          <w:sz w:val="28"/>
          <w:szCs w:val="28"/>
        </w:rPr>
      </w:pPr>
    </w:p>
    <w:p w:rsidR="00950CC6" w:rsidRPr="00B82004" w:rsidRDefault="00950CC6" w:rsidP="00950CC6">
      <w:pPr>
        <w:spacing w:line="230" w:lineRule="exact"/>
        <w:rPr>
          <w:sz w:val="28"/>
          <w:szCs w:val="28"/>
        </w:rPr>
      </w:pPr>
    </w:p>
    <w:p w:rsidR="00950CC6" w:rsidRPr="00B82004" w:rsidRDefault="00950CC6" w:rsidP="00950CC6">
      <w:pPr>
        <w:spacing w:line="230" w:lineRule="exact"/>
        <w:rPr>
          <w:sz w:val="28"/>
          <w:szCs w:val="28"/>
        </w:rPr>
      </w:pPr>
    </w:p>
    <w:p w:rsidR="00950CC6" w:rsidRPr="00B82004" w:rsidRDefault="00950CC6" w:rsidP="00950CC6">
      <w:pPr>
        <w:spacing w:line="230" w:lineRule="exact"/>
        <w:rPr>
          <w:sz w:val="28"/>
          <w:szCs w:val="28"/>
        </w:rPr>
      </w:pPr>
    </w:p>
    <w:p w:rsidR="00950CC6" w:rsidRPr="00B82004" w:rsidRDefault="00950CC6" w:rsidP="00950CC6">
      <w:pPr>
        <w:spacing w:line="230" w:lineRule="exact"/>
        <w:rPr>
          <w:sz w:val="28"/>
          <w:szCs w:val="28"/>
        </w:rPr>
      </w:pPr>
    </w:p>
    <w:p w:rsidR="00950CC6" w:rsidRPr="00B82004" w:rsidRDefault="00950CC6" w:rsidP="00950CC6">
      <w:pPr>
        <w:spacing w:line="230" w:lineRule="exact"/>
        <w:rPr>
          <w:sz w:val="28"/>
          <w:szCs w:val="28"/>
        </w:rPr>
      </w:pPr>
    </w:p>
    <w:p w:rsidR="00950CC6" w:rsidRPr="00B82004" w:rsidRDefault="00950CC6" w:rsidP="00950CC6">
      <w:pPr>
        <w:spacing w:line="230" w:lineRule="exact"/>
        <w:rPr>
          <w:sz w:val="28"/>
          <w:szCs w:val="28"/>
        </w:rPr>
      </w:pPr>
    </w:p>
    <w:p w:rsidR="00950CC6" w:rsidRPr="00B82004" w:rsidRDefault="00950CC6" w:rsidP="00950CC6">
      <w:pPr>
        <w:spacing w:line="230" w:lineRule="exact"/>
        <w:rPr>
          <w:sz w:val="28"/>
          <w:szCs w:val="28"/>
        </w:rPr>
      </w:pPr>
    </w:p>
    <w:p w:rsidR="00950CC6" w:rsidRPr="00B82004" w:rsidRDefault="00950CC6" w:rsidP="00950CC6">
      <w:pPr>
        <w:spacing w:line="230" w:lineRule="exact"/>
        <w:rPr>
          <w:sz w:val="28"/>
          <w:szCs w:val="28"/>
        </w:rPr>
      </w:pPr>
    </w:p>
    <w:p w:rsidR="00950CC6" w:rsidRDefault="00950CC6" w:rsidP="00950CC6">
      <w:pPr>
        <w:spacing w:line="230" w:lineRule="exact"/>
        <w:rPr>
          <w:sz w:val="28"/>
          <w:szCs w:val="28"/>
        </w:rPr>
      </w:pPr>
    </w:p>
    <w:p w:rsidR="00950CC6" w:rsidRDefault="00950CC6" w:rsidP="00950CC6">
      <w:pPr>
        <w:spacing w:line="230" w:lineRule="exact"/>
        <w:rPr>
          <w:sz w:val="28"/>
          <w:szCs w:val="28"/>
        </w:rPr>
      </w:pPr>
    </w:p>
    <w:p w:rsidR="00950CC6" w:rsidRDefault="00950CC6" w:rsidP="00950CC6">
      <w:pPr>
        <w:spacing w:line="230" w:lineRule="exact"/>
        <w:rPr>
          <w:sz w:val="28"/>
          <w:szCs w:val="28"/>
        </w:rPr>
      </w:pPr>
    </w:p>
    <w:p w:rsidR="00950CC6" w:rsidRPr="00B82004" w:rsidRDefault="00950CC6" w:rsidP="00950CC6">
      <w:pPr>
        <w:spacing w:line="230" w:lineRule="exact"/>
        <w:rPr>
          <w:sz w:val="28"/>
          <w:szCs w:val="28"/>
        </w:rPr>
      </w:pPr>
    </w:p>
    <w:p w:rsidR="00950CC6" w:rsidRDefault="00950CC6" w:rsidP="00950CC6">
      <w:pPr>
        <w:spacing w:line="230" w:lineRule="exact"/>
        <w:rPr>
          <w:sz w:val="28"/>
          <w:szCs w:val="28"/>
        </w:rPr>
      </w:pPr>
    </w:p>
    <w:p w:rsidR="00950CC6" w:rsidRPr="00B82004" w:rsidRDefault="00950CC6" w:rsidP="00950CC6">
      <w:pPr>
        <w:spacing w:line="230" w:lineRule="exact"/>
        <w:rPr>
          <w:sz w:val="28"/>
          <w:szCs w:val="28"/>
        </w:rPr>
      </w:pPr>
    </w:p>
    <w:p w:rsidR="00950CC6" w:rsidRPr="00B82004" w:rsidRDefault="00950CC6" w:rsidP="00950CC6">
      <w:pPr>
        <w:spacing w:line="230" w:lineRule="exact"/>
        <w:rPr>
          <w:b/>
          <w:sz w:val="28"/>
          <w:szCs w:val="28"/>
        </w:rPr>
      </w:pPr>
    </w:p>
    <w:p w:rsidR="00950CC6" w:rsidRPr="00646B48" w:rsidRDefault="00950CC6" w:rsidP="00950CC6">
      <w:pPr>
        <w:spacing w:line="230" w:lineRule="exact"/>
        <w:jc w:val="center"/>
        <w:rPr>
          <w:sz w:val="25"/>
          <w:szCs w:val="25"/>
        </w:rPr>
      </w:pPr>
      <w:r w:rsidRPr="00646B48">
        <w:rPr>
          <w:rStyle w:val="2"/>
          <w:b/>
          <w:sz w:val="25"/>
          <w:szCs w:val="25"/>
        </w:rPr>
        <w:t>г. Ростов-на-Дону</w:t>
      </w:r>
    </w:p>
    <w:p w:rsidR="00950CC6" w:rsidRDefault="00950CC6" w:rsidP="00950CC6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  <w:r w:rsidRPr="00646B48">
        <w:rPr>
          <w:rStyle w:val="412"/>
          <w:b/>
          <w:i w:val="0"/>
        </w:rPr>
        <w:t>20</w:t>
      </w:r>
      <w:r>
        <w:rPr>
          <w:rStyle w:val="412"/>
          <w:b/>
          <w:i w:val="0"/>
        </w:rPr>
        <w:t>18</w:t>
      </w:r>
      <w:r w:rsidRPr="00646B48">
        <w:rPr>
          <w:rStyle w:val="412"/>
          <w:b/>
          <w:i w:val="0"/>
        </w:rPr>
        <w:t xml:space="preserve"> г.</w:t>
      </w:r>
    </w:p>
    <w:p w:rsidR="00CB38F7" w:rsidRDefault="00CB38F7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50CC6" w:rsidRPr="00F97899" w:rsidTr="00FA0467">
        <w:tc>
          <w:tcPr>
            <w:tcW w:w="4361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528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t>Условия</w:t>
            </w:r>
          </w:p>
        </w:tc>
      </w:tr>
      <w:tr w:rsidR="00950CC6" w:rsidRPr="00F97899" w:rsidTr="00FA0467">
        <w:tc>
          <w:tcPr>
            <w:tcW w:w="4361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5528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16</w:t>
            </w:r>
            <w:r w:rsidRPr="00F97899">
              <w:rPr>
                <w:spacing w:val="-4"/>
                <w:sz w:val="28"/>
                <w:szCs w:val="28"/>
              </w:rPr>
              <w:t xml:space="preserve"> академических час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F97899">
              <w:rPr>
                <w:spacing w:val="-4"/>
                <w:sz w:val="28"/>
                <w:szCs w:val="28"/>
              </w:rPr>
              <w:t xml:space="preserve"> (</w:t>
            </w:r>
            <w:r>
              <w:rPr>
                <w:spacing w:val="-4"/>
                <w:sz w:val="28"/>
                <w:szCs w:val="28"/>
              </w:rPr>
              <w:t>2</w:t>
            </w:r>
            <w:r w:rsidRPr="00F97899">
              <w:rPr>
                <w:spacing w:val="-4"/>
                <w:sz w:val="28"/>
                <w:szCs w:val="28"/>
              </w:rPr>
              <w:t xml:space="preserve"> учебных дня)</w:t>
            </w:r>
          </w:p>
        </w:tc>
      </w:tr>
      <w:tr w:rsidR="00950CC6" w:rsidRPr="00F97899" w:rsidTr="00FA0467">
        <w:tc>
          <w:tcPr>
            <w:tcW w:w="4361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обучения</w:t>
            </w:r>
          </w:p>
        </w:tc>
        <w:tc>
          <w:tcPr>
            <w:tcW w:w="5528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Очная (с отрывом от работы)</w:t>
            </w:r>
          </w:p>
        </w:tc>
      </w:tr>
      <w:tr w:rsidR="00950CC6" w:rsidRPr="00F97899" w:rsidTr="00FA0467">
        <w:tc>
          <w:tcPr>
            <w:tcW w:w="4361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Режим занятий</w:t>
            </w:r>
          </w:p>
        </w:tc>
        <w:tc>
          <w:tcPr>
            <w:tcW w:w="5528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учебных дней в неделю</w:t>
            </w:r>
          </w:p>
        </w:tc>
      </w:tr>
      <w:tr w:rsidR="00950CC6" w:rsidRPr="00F97899" w:rsidTr="00FA0467">
        <w:tc>
          <w:tcPr>
            <w:tcW w:w="4361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дня</w:t>
            </w:r>
          </w:p>
        </w:tc>
        <w:tc>
          <w:tcPr>
            <w:tcW w:w="5528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– 8 академических часов</w:t>
            </w:r>
          </w:p>
        </w:tc>
      </w:tr>
      <w:tr w:rsidR="00950CC6" w:rsidRPr="00F97899" w:rsidTr="00FA0467">
        <w:tc>
          <w:tcPr>
            <w:tcW w:w="4361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часа</w:t>
            </w:r>
          </w:p>
        </w:tc>
        <w:tc>
          <w:tcPr>
            <w:tcW w:w="5528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45 минут</w:t>
            </w:r>
          </w:p>
        </w:tc>
      </w:tr>
      <w:tr w:rsidR="00950CC6" w:rsidRPr="00F97899" w:rsidTr="00FA0467">
        <w:tc>
          <w:tcPr>
            <w:tcW w:w="4361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контроля</w:t>
            </w:r>
          </w:p>
        </w:tc>
        <w:tc>
          <w:tcPr>
            <w:tcW w:w="5528" w:type="dxa"/>
          </w:tcPr>
          <w:p w:rsidR="00950CC6" w:rsidRPr="00F97899" w:rsidRDefault="00950CC6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Экзамен</w:t>
            </w:r>
          </w:p>
        </w:tc>
      </w:tr>
    </w:tbl>
    <w:p w:rsidR="00950CC6" w:rsidRDefault="00950CC6"/>
    <w:p w:rsidR="00950CC6" w:rsidRPr="00DA59D4" w:rsidRDefault="00950CC6" w:rsidP="00950CC6">
      <w:pPr>
        <w:widowControl w:val="0"/>
        <w:suppressAutoHyphens w:val="0"/>
        <w:jc w:val="center"/>
        <w:rPr>
          <w:b/>
          <w:sz w:val="28"/>
          <w:szCs w:val="28"/>
        </w:rPr>
      </w:pPr>
      <w:proofErr w:type="gramStart"/>
      <w:r w:rsidRPr="00DA59D4">
        <w:rPr>
          <w:b/>
          <w:sz w:val="28"/>
          <w:szCs w:val="28"/>
        </w:rPr>
        <w:t>УЧЕБНЫЙ  ПЛАН</w:t>
      </w:r>
      <w:proofErr w:type="gramEnd"/>
    </w:p>
    <w:p w:rsidR="00950CC6" w:rsidRPr="00E553DC" w:rsidRDefault="00950CC6" w:rsidP="00950CC6">
      <w:pPr>
        <w:widowControl w:val="0"/>
        <w:suppressAutoHyphens w:val="0"/>
        <w:jc w:val="center"/>
        <w:rPr>
          <w:sz w:val="24"/>
          <w:szCs w:val="24"/>
        </w:rPr>
      </w:pPr>
    </w:p>
    <w:p w:rsidR="00950CC6" w:rsidRDefault="00950CC6" w:rsidP="00950CC6">
      <w:pPr>
        <w:pStyle w:val="1"/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 «Повышение квалификации </w:t>
      </w:r>
      <w:proofErr w:type="gramStart"/>
      <w:r>
        <w:rPr>
          <w:rFonts w:ascii="Times New Roman" w:cs="Times New Roman"/>
          <w:b/>
          <w:sz w:val="28"/>
          <w:szCs w:val="28"/>
        </w:rPr>
        <w:t>членов  экипажа</w:t>
      </w:r>
      <w:proofErr w:type="gramEnd"/>
      <w:r>
        <w:rPr>
          <w:rFonts w:ascii="Times New Roman" w:cs="Times New Roman"/>
          <w:b/>
          <w:sz w:val="28"/>
          <w:szCs w:val="28"/>
        </w:rPr>
        <w:t xml:space="preserve"> (кроме членов летного экипажа)  по курсу  «Перевозка опасных грузов воздушным транспортом» </w:t>
      </w:r>
    </w:p>
    <w:p w:rsidR="00950CC6" w:rsidRPr="00DA59D4" w:rsidRDefault="00950CC6" w:rsidP="00950CC6">
      <w:pPr>
        <w:pStyle w:val="1"/>
        <w:jc w:val="center"/>
        <w:rPr>
          <w:rFonts w:ascii="Times New Roman" w:cs="Times New Roman"/>
          <w:b/>
          <w:caps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(11 категория ИКАО)</w:t>
      </w:r>
      <w:r>
        <w:rPr>
          <w:rFonts w:ascii="Times New Roman" w:cs="Times New Roman"/>
          <w:b/>
          <w:caps/>
          <w:sz w:val="28"/>
          <w:szCs w:val="28"/>
        </w:rPr>
        <w:t>»</w:t>
      </w:r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42"/>
        <w:gridCol w:w="998"/>
        <w:gridCol w:w="1003"/>
        <w:gridCol w:w="1401"/>
        <w:gridCol w:w="1433"/>
      </w:tblGrid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61AD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61AD1">
              <w:rPr>
                <w:b/>
                <w:sz w:val="24"/>
                <w:szCs w:val="24"/>
              </w:rPr>
              <w:t>п.п</w:t>
            </w:r>
            <w:proofErr w:type="spellEnd"/>
            <w:r w:rsidRPr="00261A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spacing w:line="274" w:lineRule="exact"/>
              <w:ind w:right="-4"/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ind w:left="740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spacing w:line="274" w:lineRule="exact"/>
              <w:ind w:hanging="17"/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ind w:left="480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61AD1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261AD1">
              <w:rPr>
                <w:b/>
                <w:sz w:val="24"/>
                <w:szCs w:val="24"/>
              </w:rPr>
              <w:t>кие</w:t>
            </w:r>
            <w:proofErr w:type="gramEnd"/>
            <w:r w:rsidRPr="00261AD1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rPr>
                <w:sz w:val="24"/>
                <w:szCs w:val="24"/>
              </w:rPr>
            </w:pPr>
          </w:p>
        </w:tc>
      </w:tr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Общие требования к перевозке опасных грузов и особенности воздушной перевозки. Ограничения при перевозке опасных грузов на воздушных судах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Нормативно-правовое обеспечение перевозок опасных грузов по воздуху, требования к грузоотправителям опасного груза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ED2DFC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Содержание и компоновка «Технических инструкций по безопасной перевозке опасных грузов</w:t>
            </w:r>
            <w:r>
              <w:rPr>
                <w:sz w:val="24"/>
                <w:szCs w:val="24"/>
              </w:rPr>
              <w:t xml:space="preserve"> по воздуху»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ED2DFC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Классификация опасных грузов, Перечень опасных грузов и освобождения, касающиеся ограниченных количеств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Обеспечение авиационной безопасности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Знаки опасности и маркировка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Распознавание необъявленных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Правила хранения и погрузки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Перевозка опасных грузов пассажирами или членами экипажа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Действия в аварийной обстановке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контроль (</w:t>
            </w:r>
            <w:r w:rsidRPr="00261AD1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950CC6" w:rsidRPr="00261AD1" w:rsidTr="00FA046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CC6" w:rsidRPr="00261AD1" w:rsidRDefault="00950CC6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50CC6" w:rsidRPr="00722E09" w:rsidRDefault="00950CC6" w:rsidP="00950CC6">
      <w:pPr>
        <w:widowControl w:val="0"/>
        <w:tabs>
          <w:tab w:val="left" w:pos="1620"/>
        </w:tabs>
        <w:suppressAutoHyphens w:val="0"/>
        <w:rPr>
          <w:sz w:val="24"/>
          <w:szCs w:val="24"/>
        </w:rPr>
      </w:pPr>
    </w:p>
    <w:p w:rsidR="00950CC6" w:rsidRDefault="00950CC6"/>
    <w:sectPr w:rsidR="0095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84"/>
    <w:rsid w:val="00460684"/>
    <w:rsid w:val="00950CC6"/>
    <w:rsid w:val="00C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B1E4-F5C7-4A8F-BC7B-62DF3D33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50CC6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950CC6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950CC6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950CC6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50CC6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950CC6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50CC6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950CC6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950CC6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2022-01-13T12:19:00Z</dcterms:created>
  <dcterms:modified xsi:type="dcterms:W3CDTF">2022-01-13T12:20:00Z</dcterms:modified>
</cp:coreProperties>
</file>