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CE7406" w:rsidRPr="00E41026" w:rsidRDefault="00CE7406" w:rsidP="00CE7406">
      <w:pPr>
        <w:pStyle w:val="320"/>
        <w:keepNext/>
        <w:keepLines/>
        <w:shd w:val="clear" w:color="auto" w:fill="auto"/>
        <w:spacing w:before="0" w:after="120" w:line="240" w:lineRule="auto"/>
        <w:ind w:left="-357" w:firstLine="272"/>
        <w:jc w:val="left"/>
        <w:rPr>
          <w:b/>
          <w:sz w:val="32"/>
          <w:szCs w:val="32"/>
        </w:rPr>
      </w:pPr>
    </w:p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120" w:line="240" w:lineRule="auto"/>
        <w:ind w:left="-357" w:firstLine="272"/>
        <w:jc w:val="left"/>
        <w:rPr>
          <w:b/>
          <w:sz w:val="28"/>
          <w:szCs w:val="28"/>
        </w:rPr>
      </w:pPr>
    </w:p>
    <w:p w:rsidR="00CE7406" w:rsidRDefault="00CE7406" w:rsidP="00CE7406">
      <w:pPr>
        <w:framePr w:w="10344" w:h="2760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25B23B0" wp14:editId="0D74ED2F">
            <wp:extent cx="3228975" cy="1752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06" w:rsidRPr="009274B6" w:rsidRDefault="00CE7406" w:rsidP="00CE7406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CE7406" w:rsidRPr="00E41026" w:rsidRDefault="00CE7406" w:rsidP="00CE7406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0"/>
          <w:szCs w:val="20"/>
        </w:rPr>
      </w:pPr>
    </w:p>
    <w:p w:rsidR="00CE7406" w:rsidRPr="009274B6" w:rsidRDefault="00CE7406" w:rsidP="00CE74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CE7406" w:rsidRPr="009274B6" w:rsidRDefault="00CE7406" w:rsidP="00CE74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CE7406" w:rsidRPr="009274B6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ПЕРИОДИЧЕСКАЯ ПОДГОТОВКА </w:t>
      </w:r>
      <w:r w:rsidRPr="00CD1238">
        <w:rPr>
          <w:b/>
          <w:sz w:val="28"/>
          <w:szCs w:val="28"/>
        </w:rPr>
        <w:t>СПЕЦИАЛИСТОВ</w:t>
      </w:r>
    </w:p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</w:p>
    <w:p w:rsidR="00CE7406" w:rsidRPr="00CD175E" w:rsidRDefault="00CE7406" w:rsidP="00CE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ВЕРТОЛЕТА МИ-8Т</w:t>
      </w:r>
      <w:r w:rsidRPr="00CD1238">
        <w:rPr>
          <w:rFonts w:ascii="Times New Roman" w:hAnsi="Times New Roman" w:cs="Times New Roman"/>
          <w:b/>
          <w:sz w:val="28"/>
          <w:szCs w:val="28"/>
        </w:rPr>
        <w:t xml:space="preserve"> С ДВИГАТЕЛЕМ </w:t>
      </w:r>
      <w:r w:rsidRPr="00CD175E">
        <w:rPr>
          <w:rFonts w:ascii="Times New Roman" w:hAnsi="Times New Roman" w:cs="Times New Roman"/>
          <w:b/>
          <w:sz w:val="28"/>
          <w:szCs w:val="28"/>
        </w:rPr>
        <w:t>ТВ2-117А(АГ)»</w:t>
      </w:r>
    </w:p>
    <w:p w:rsidR="00CE7406" w:rsidRPr="00CD1238" w:rsidRDefault="00CE7406" w:rsidP="00CE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23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ЛА и Д</w:t>
      </w:r>
      <w:r w:rsidRPr="00CD1238">
        <w:rPr>
          <w:rFonts w:ascii="Times New Roman" w:hAnsi="Times New Roman" w:cs="Times New Roman"/>
          <w:b/>
          <w:sz w:val="28"/>
          <w:szCs w:val="28"/>
        </w:rPr>
        <w:t>)</w:t>
      </w:r>
    </w:p>
    <w:p w:rsidR="00CE7406" w:rsidRPr="00CD1238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E7406" w:rsidRPr="00CD1238" w:rsidRDefault="00CE7406" w:rsidP="00CE74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Pr="009274B6" w:rsidRDefault="00CE7406" w:rsidP="00CE7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sz w:val="28"/>
          <w:szCs w:val="28"/>
        </w:rPr>
      </w:pPr>
    </w:p>
    <w:p w:rsidR="00CE7406" w:rsidRDefault="00CE7406" w:rsidP="00CE7406">
      <w:pPr>
        <w:ind w:firstLine="709"/>
        <w:jc w:val="both"/>
        <w:rPr>
          <w:sz w:val="28"/>
          <w:szCs w:val="28"/>
        </w:rPr>
      </w:pPr>
    </w:p>
    <w:p w:rsidR="00CE7406" w:rsidRPr="00E41026" w:rsidRDefault="00CE7406" w:rsidP="00CE740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406" w:rsidRPr="009274B6" w:rsidRDefault="00CE7406" w:rsidP="00CE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CE7406" w:rsidRDefault="00CE7406" w:rsidP="00CE7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p w:rsidR="003B4A39" w:rsidRDefault="003B4A39"/>
    <w:p w:rsidR="00CE7406" w:rsidRDefault="00CE7406"/>
    <w:p w:rsidR="00CE7406" w:rsidRDefault="00CE7406"/>
    <w:p w:rsidR="00CE7406" w:rsidRDefault="00CE7406"/>
    <w:p w:rsidR="00CE7406" w:rsidRPr="009274B6" w:rsidRDefault="00CE7406" w:rsidP="00CE740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9274B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9274B6">
        <w:rPr>
          <w:rFonts w:ascii="Times New Roman" w:hAnsi="Times New Roman" w:cs="Times New Roman"/>
          <w:sz w:val="28"/>
          <w:szCs w:val="28"/>
        </w:rPr>
        <w:t xml:space="preserve"> данной программе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74B6">
        <w:rPr>
          <w:rFonts w:ascii="Times New Roman" w:hAnsi="Times New Roman" w:cs="Times New Roman"/>
          <w:sz w:val="28"/>
          <w:szCs w:val="28"/>
        </w:rPr>
        <w:t xml:space="preserve">2 учебных (академических) часа. </w:t>
      </w:r>
    </w:p>
    <w:p w:rsidR="00CE7406" w:rsidRPr="009274B6" w:rsidRDefault="00CE7406" w:rsidP="00CE740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CE7406" w:rsidRPr="009274B6" w:rsidRDefault="00CE7406" w:rsidP="00CE740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–10- 11</w:t>
      </w:r>
      <w:r w:rsidRPr="009274B6">
        <w:rPr>
          <w:rFonts w:ascii="Times New Roman" w:hAnsi="Times New Roman" w:cs="Times New Roman"/>
          <w:sz w:val="28"/>
          <w:szCs w:val="28"/>
        </w:rPr>
        <w:t xml:space="preserve"> учебных дней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74B6">
        <w:rPr>
          <w:rFonts w:ascii="Times New Roman" w:hAnsi="Times New Roman" w:cs="Times New Roman"/>
          <w:sz w:val="28"/>
          <w:szCs w:val="28"/>
        </w:rPr>
        <w:t xml:space="preserve"> календарных дней) при 6 дневной рабочей недели.</w:t>
      </w:r>
    </w:p>
    <w:p w:rsidR="00CE7406" w:rsidRPr="009274B6" w:rsidRDefault="00CE7406" w:rsidP="00CE7406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6">
        <w:rPr>
          <w:rFonts w:ascii="Times New Roman" w:hAnsi="Times New Roman" w:cs="Times New Roman"/>
          <w:sz w:val="28"/>
          <w:szCs w:val="28"/>
        </w:rPr>
        <w:t>Форма контроля – экзамены, зачёты, компьютерное тестирование.</w:t>
      </w:r>
    </w:p>
    <w:p w:rsidR="00CE7406" w:rsidRDefault="00CE7406"/>
    <w:p w:rsidR="00CE7406" w:rsidRDefault="00CE7406" w:rsidP="00CE7406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0" w:name="_GoBack"/>
      <w:bookmarkEnd w:id="0"/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992"/>
        <w:gridCol w:w="992"/>
        <w:gridCol w:w="1275"/>
      </w:tblGrid>
      <w:tr w:rsidR="00CE7406" w:rsidRPr="009F1C12" w:rsidTr="005B5B99">
        <w:trPr>
          <w:trHeight w:val="1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right="-75"/>
              <w:rPr>
                <w:rFonts w:ascii="Times New Roman" w:hAnsi="Times New Roman" w:cs="Times New Roman"/>
              </w:rPr>
            </w:pPr>
          </w:p>
          <w:p w:rsidR="00CE7406" w:rsidRDefault="00CE7406" w:rsidP="005B5B99">
            <w:pPr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  <w:p w:rsidR="00CE7406" w:rsidRDefault="00CE7406" w:rsidP="005B5B99">
            <w:pPr>
              <w:ind w:right="-75" w:firstLine="709"/>
              <w:rPr>
                <w:rFonts w:ascii="Times New Roman" w:hAnsi="Times New Roman" w:cs="Times New Roman"/>
              </w:rPr>
            </w:pPr>
          </w:p>
          <w:p w:rsidR="00CE7406" w:rsidRPr="00393091" w:rsidRDefault="00CE7406" w:rsidP="005B5B99">
            <w:pPr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230901" w:rsidRDefault="00CE7406" w:rsidP="005B5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9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:rsidR="00CE7406" w:rsidRPr="00393091" w:rsidRDefault="00CE7406" w:rsidP="005B5B99">
            <w:pPr>
              <w:jc w:val="center"/>
              <w:rPr>
                <w:rFonts w:ascii="Times New Roman" w:hAnsi="Times New Roman" w:cs="Times New Roman"/>
              </w:rPr>
            </w:pPr>
            <w:r w:rsidRPr="00230901">
              <w:rPr>
                <w:rFonts w:ascii="Times New Roman" w:hAnsi="Times New Roman" w:cs="Times New Roman"/>
                <w:sz w:val="28"/>
                <w:szCs w:val="28"/>
              </w:rPr>
              <w:t>учебных дисциплин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393091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Форма</w:t>
            </w:r>
          </w:p>
          <w:p w:rsidR="00CE7406" w:rsidRPr="00393091" w:rsidRDefault="00CE7406" w:rsidP="005B5B99">
            <w:pPr>
              <w:ind w:left="-149" w:right="-193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контроля</w:t>
            </w:r>
          </w:p>
          <w:p w:rsidR="00CE7406" w:rsidRPr="00393091" w:rsidRDefault="00CE7406" w:rsidP="005B5B99">
            <w:pPr>
              <w:ind w:right="-193"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406" w:rsidRPr="009F1C12" w:rsidTr="005B5B99">
        <w:trPr>
          <w:trHeight w:val="3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06" w:rsidRPr="009F1C12" w:rsidRDefault="00CE7406" w:rsidP="005B5B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06" w:rsidRPr="009F1C12" w:rsidRDefault="00CE7406" w:rsidP="005B5B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Всего</w:t>
            </w:r>
          </w:p>
          <w:p w:rsidR="00CE7406" w:rsidRPr="00393091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  <w:p w:rsidR="00CE7406" w:rsidRPr="00393091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 w:rsidRPr="00393091">
              <w:rPr>
                <w:rFonts w:ascii="Times New Roman" w:hAnsi="Times New Roman" w:cs="Times New Roman"/>
              </w:rPr>
              <w:t>Лекции</w:t>
            </w:r>
          </w:p>
          <w:p w:rsidR="00CE7406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(ДОТ)</w:t>
            </w:r>
          </w:p>
          <w:p w:rsidR="00CE7406" w:rsidRPr="00393091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час.</w:t>
            </w:r>
          </w:p>
          <w:p w:rsidR="00CE7406" w:rsidRPr="00393091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ind w:right="-1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406" w:rsidRPr="009F1C12" w:rsidTr="005B5B99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9F1C12" w:rsidRDefault="00CE7406" w:rsidP="005B5B99">
            <w:pPr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Конструкция  вертолета</w:t>
            </w:r>
            <w:proofErr w:type="gramEnd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 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8Т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 w:rsidRPr="00691619">
              <w:rPr>
                <w:rFonts w:ascii="Times New Roman" w:hAnsi="Times New Roman" w:cs="Times New Roman"/>
                <w:sz w:val="28"/>
                <w:szCs w:val="28"/>
              </w:rPr>
              <w:t>ТВ2-117А(АГ)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ind w:left="-153"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E7406" w:rsidRPr="009F1C12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406" w:rsidRPr="009F1C12" w:rsidTr="005B5B9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  </w:t>
            </w:r>
            <w:r w:rsidRPr="008B5F9B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gramEnd"/>
            <w:r w:rsidRPr="008B5F9B">
              <w:rPr>
                <w:rFonts w:ascii="Times New Roman" w:hAnsi="Times New Roman" w:cs="Times New Roman"/>
                <w:sz w:val="28"/>
                <w:szCs w:val="28"/>
              </w:rPr>
              <w:t>2-117А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(АГ) </w:t>
            </w:r>
          </w:p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и  его</w:t>
            </w:r>
            <w:proofErr w:type="gramEnd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  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E7406" w:rsidRPr="009F1C12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406" w:rsidRPr="009F1C12" w:rsidTr="005B5B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670ACB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контроль.</w:t>
            </w:r>
          </w:p>
        </w:tc>
      </w:tr>
      <w:tr w:rsidR="00CE7406" w:rsidRPr="009F1C12" w:rsidTr="005B5B99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601F05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F05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регламентирующие 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 xml:space="preserve">документы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</w:t>
            </w:r>
            <w:r w:rsidRPr="00601F05">
              <w:rPr>
                <w:rFonts w:ascii="Times New Roman" w:hAnsi="Times New Roman"/>
                <w:sz w:val="28"/>
                <w:szCs w:val="28"/>
              </w:rPr>
              <w:t>эксплуатации и обслуживанию воздушных судов гражданской авиа</w:t>
            </w:r>
            <w:r>
              <w:rPr>
                <w:rFonts w:ascii="Times New Roman" w:hAnsi="Times New Roman"/>
                <w:sz w:val="28"/>
                <w:szCs w:val="28"/>
              </w:rPr>
              <w:t>ции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right="-19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406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E7406" w:rsidRPr="009F1C12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406" w:rsidRPr="009F1C12" w:rsidTr="005B5B99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0C230A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9F1C12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CE7406" w:rsidRPr="009F1C12" w:rsidRDefault="00CE7406" w:rsidP="005B5B99">
            <w:pPr>
              <w:ind w:right="-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7406" w:rsidRPr="009F1C12" w:rsidTr="005B5B9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Default="00CE7406" w:rsidP="005B5B9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207A24" w:rsidRDefault="00CE7406" w:rsidP="005B5B99">
            <w:pPr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207A24">
              <w:rPr>
                <w:rFonts w:ascii="Times New Roman" w:hAnsi="Times New Roman" w:cs="Times New Roman"/>
                <w:b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381180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381180" w:rsidRDefault="00CE7406" w:rsidP="005B5B99">
            <w:pPr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06" w:rsidRPr="00381180" w:rsidRDefault="00CE7406" w:rsidP="005B5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1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CE7406" w:rsidRDefault="00CE7406" w:rsidP="00CE7406">
      <w:pPr>
        <w:pStyle w:val="320"/>
        <w:keepNext/>
        <w:keepLines/>
        <w:shd w:val="clear" w:color="auto" w:fill="auto"/>
        <w:spacing w:before="0" w:after="0" w:line="240" w:lineRule="auto"/>
        <w:ind w:firstLine="375"/>
        <w:jc w:val="both"/>
        <w:rPr>
          <w:rFonts w:cs="Arial Unicode MS"/>
          <w:b/>
          <w:sz w:val="28"/>
          <w:szCs w:val="28"/>
        </w:rPr>
      </w:pPr>
    </w:p>
    <w:p w:rsidR="00CE7406" w:rsidRDefault="00CE7406"/>
    <w:sectPr w:rsidR="00CE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1"/>
    <w:rsid w:val="003B4A39"/>
    <w:rsid w:val="00571701"/>
    <w:rsid w:val="00C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3F8F-1A1F-4BD3-9537-833495E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0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locked/>
    <w:rsid w:val="00CE7406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CE7406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 w:cs="Times New Roman"/>
      <w:color w:val="auto"/>
      <w:sz w:val="35"/>
      <w:szCs w:val="35"/>
      <w:lang w:eastAsia="en-US"/>
    </w:rPr>
  </w:style>
  <w:style w:type="paragraph" w:styleId="a3">
    <w:name w:val="List Paragraph"/>
    <w:basedOn w:val="a"/>
    <w:uiPriority w:val="34"/>
    <w:qFormat/>
    <w:rsid w:val="00CE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2022-01-17T05:55:00Z</dcterms:created>
  <dcterms:modified xsi:type="dcterms:W3CDTF">2022-01-17T05:56:00Z</dcterms:modified>
</cp:coreProperties>
</file>